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DHI-LDH43-HAI400L-V2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700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100 W (typ.), 125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964.6 mm × 552.9 mm × 25.0 mm (37.98" × 21.77" × 0.98") (L × H × W) (without bracket)
964.6 mm × 552.9 mm × 27.5 mm (37.98" × 21.77" × 1.08")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10.3 mm (0.41")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1,056 mm × 130 mm × 652 mm (41.57" × 5.12" × 25.67")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13.0 kg (28.66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16.5 kg (36.38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