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DHI-LPH75-MC480-U-S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General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Operating System of External Module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Windows 7/8/10/11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Wi-Fi Station: 802.11b/g/n/a/ac/ax;
Wi-Fi AP: 802.11b/g/n/a/ac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MHz; 
5150–5250 MHz; 
5250–5350 MHz; 
5470–5725 MHz; 
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
≤23 dBm@5150–5250 MHz; 
≤20 dBm@5250–5350 MHz; 
≤27 dBm@5470–5725 MHz; 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BT5.2  BR/EDR/BLE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13.56 MHz:≤42dBuA/m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